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69" w:rsidRPr="00F81F9D" w:rsidRDefault="000D3C69" w:rsidP="0097228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1F9D">
        <w:rPr>
          <w:rFonts w:ascii="Times New Roman" w:hAnsi="Times New Roman" w:cs="Times New Roman"/>
          <w:b/>
          <w:sz w:val="24"/>
        </w:rPr>
        <w:t>План работы</w:t>
      </w:r>
    </w:p>
    <w:p w:rsidR="000D3C69" w:rsidRPr="00F81F9D" w:rsidRDefault="00CD70A2" w:rsidP="000D3C6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4C84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D2FA800" wp14:editId="184CD9C0">
            <wp:simplePos x="0" y="0"/>
            <wp:positionH relativeFrom="margin">
              <wp:posOffset>-85725</wp:posOffset>
            </wp:positionH>
            <wp:positionV relativeFrom="margin">
              <wp:posOffset>-209550</wp:posOffset>
            </wp:positionV>
            <wp:extent cx="1162050" cy="1133475"/>
            <wp:effectExtent l="19050" t="0" r="0" b="0"/>
            <wp:wrapSquare wrapText="bothSides"/>
            <wp:docPr id="1" name="Рисунок 1" descr="C:\Users\Пользователь\Desktop\ДСЛ Планета друзей\Планета друзей\логотип-зем-и-ю-ей-3198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СЛ Планета друзей\Планета друзей\логотип-зем-и-ю-ей-31980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14" r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139" w:rsidRPr="00F81F9D">
        <w:rPr>
          <w:rFonts w:ascii="Times New Roman" w:hAnsi="Times New Roman" w:cs="Times New Roman"/>
          <w:b/>
          <w:sz w:val="24"/>
        </w:rPr>
        <w:t>на 202</w:t>
      </w:r>
      <w:r w:rsidR="00F81F9D" w:rsidRPr="00F81F9D">
        <w:rPr>
          <w:rFonts w:ascii="Times New Roman" w:hAnsi="Times New Roman" w:cs="Times New Roman"/>
          <w:b/>
          <w:sz w:val="24"/>
        </w:rPr>
        <w:t>4</w:t>
      </w:r>
      <w:r w:rsidR="00D83139" w:rsidRPr="00F81F9D">
        <w:rPr>
          <w:rFonts w:ascii="Times New Roman" w:hAnsi="Times New Roman" w:cs="Times New Roman"/>
          <w:b/>
          <w:sz w:val="24"/>
        </w:rPr>
        <w:t>-202</w:t>
      </w:r>
      <w:r w:rsidR="00F81F9D" w:rsidRPr="00F81F9D">
        <w:rPr>
          <w:rFonts w:ascii="Times New Roman" w:hAnsi="Times New Roman" w:cs="Times New Roman"/>
          <w:b/>
          <w:sz w:val="24"/>
        </w:rPr>
        <w:t>5</w:t>
      </w:r>
      <w:r w:rsidR="000D3C69" w:rsidRPr="00F81F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0D3C69" w:rsidRPr="00F81F9D" w:rsidRDefault="000D3C69" w:rsidP="000D3C6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1F9D">
        <w:rPr>
          <w:rFonts w:ascii="Times New Roman" w:hAnsi="Times New Roman" w:cs="Times New Roman"/>
          <w:b/>
          <w:sz w:val="24"/>
        </w:rPr>
        <w:t>участников дошкольной сетевой лиги</w:t>
      </w:r>
    </w:p>
    <w:p w:rsidR="000D3C69" w:rsidRPr="00F81F9D" w:rsidRDefault="000D3C69" w:rsidP="000D3C6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1F9D">
        <w:rPr>
          <w:rFonts w:ascii="Times New Roman" w:hAnsi="Times New Roman" w:cs="Times New Roman"/>
          <w:b/>
          <w:sz w:val="24"/>
        </w:rPr>
        <w:t>сообщества</w:t>
      </w:r>
      <w:r w:rsidR="000632D4" w:rsidRPr="00F81F9D">
        <w:rPr>
          <w:rFonts w:ascii="Times New Roman" w:hAnsi="Times New Roman" w:cs="Times New Roman"/>
          <w:b/>
          <w:sz w:val="24"/>
        </w:rPr>
        <w:t xml:space="preserve"> </w:t>
      </w:r>
      <w:r w:rsidR="00465D42" w:rsidRPr="00F81F9D">
        <w:rPr>
          <w:rFonts w:ascii="Times New Roman" w:hAnsi="Times New Roman" w:cs="Times New Roman"/>
          <w:b/>
          <w:sz w:val="24"/>
        </w:rPr>
        <w:t xml:space="preserve">«Планета друзей» (ДОУ № </w:t>
      </w:r>
      <w:r w:rsidR="00972285">
        <w:rPr>
          <w:rFonts w:ascii="Times New Roman" w:hAnsi="Times New Roman" w:cs="Times New Roman"/>
          <w:b/>
          <w:sz w:val="24"/>
        </w:rPr>
        <w:t xml:space="preserve">76, </w:t>
      </w:r>
      <w:r w:rsidR="00F81F9D" w:rsidRPr="00F81F9D">
        <w:rPr>
          <w:rFonts w:ascii="Times New Roman" w:hAnsi="Times New Roman" w:cs="Times New Roman"/>
          <w:b/>
          <w:sz w:val="24"/>
        </w:rPr>
        <w:t>113</w:t>
      </w:r>
      <w:r w:rsidR="004E6941">
        <w:rPr>
          <w:rFonts w:ascii="Times New Roman" w:hAnsi="Times New Roman" w:cs="Times New Roman"/>
          <w:b/>
          <w:sz w:val="24"/>
        </w:rPr>
        <w:t>, 117</w:t>
      </w:r>
      <w:r w:rsidRPr="00F81F9D">
        <w:rPr>
          <w:rFonts w:ascii="Times New Roman" w:hAnsi="Times New Roman" w:cs="Times New Roman"/>
          <w:b/>
          <w:sz w:val="24"/>
        </w:rPr>
        <w:t>)</w:t>
      </w:r>
    </w:p>
    <w:p w:rsidR="00F81F9D" w:rsidRDefault="00F81F9D" w:rsidP="00FC70F2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CD70A2" w:rsidRDefault="00CD70A2" w:rsidP="00F81F9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B5A62" w:rsidRPr="00F81F9D" w:rsidRDefault="000D3C69" w:rsidP="00CD70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81F9D">
        <w:rPr>
          <w:rFonts w:ascii="Times New Roman" w:hAnsi="Times New Roman" w:cs="Times New Roman"/>
          <w:b/>
          <w:sz w:val="28"/>
        </w:rPr>
        <w:t xml:space="preserve">Тема: </w:t>
      </w:r>
      <w:r w:rsidR="00DB5A62" w:rsidRPr="00F81F9D">
        <w:rPr>
          <w:rFonts w:ascii="Times New Roman" w:hAnsi="Times New Roman" w:cs="Times New Roman"/>
          <w:b/>
          <w:sz w:val="28"/>
        </w:rPr>
        <w:t>«</w:t>
      </w:r>
      <w:r w:rsidR="00F81F9D" w:rsidRPr="00F81F9D">
        <w:rPr>
          <w:rStyle w:val="a5"/>
          <w:rFonts w:ascii="Times New Roman" w:hAnsi="Times New Roman" w:cs="Times New Roman"/>
          <w:color w:val="000000"/>
          <w:sz w:val="24"/>
        </w:rPr>
        <w:t>Современные формы построения партнерских взаимоотношений семьи и ДОУ</w:t>
      </w:r>
      <w:r w:rsidR="00DB5A62" w:rsidRPr="00F81F9D">
        <w:rPr>
          <w:rFonts w:ascii="Times New Roman" w:hAnsi="Times New Roman" w:cs="Times New Roman"/>
          <w:b/>
          <w:sz w:val="28"/>
        </w:rPr>
        <w:t>»</w:t>
      </w:r>
    </w:p>
    <w:p w:rsidR="00CD70A2" w:rsidRPr="00F81F9D" w:rsidRDefault="00CD70A2" w:rsidP="000D3C6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70F2" w:rsidRPr="002F05C1" w:rsidRDefault="000D3C69" w:rsidP="00FC70F2">
      <w:pPr>
        <w:pStyle w:val="a3"/>
        <w:jc w:val="center"/>
        <w:rPr>
          <w:rFonts w:ascii="Times New Roman" w:hAnsi="Times New Roman" w:cs="Times New Roman"/>
          <w:sz w:val="24"/>
        </w:rPr>
      </w:pPr>
      <w:r w:rsidRPr="002F05C1">
        <w:rPr>
          <w:rFonts w:ascii="Times New Roman" w:hAnsi="Times New Roman" w:cs="Times New Roman"/>
          <w:sz w:val="24"/>
        </w:rPr>
        <w:t>Пояснительная записка</w:t>
      </w:r>
      <w:r w:rsidR="00FC70F2" w:rsidRPr="002F05C1">
        <w:rPr>
          <w:rFonts w:ascii="Times New Roman" w:hAnsi="Times New Roman" w:cs="Times New Roman"/>
          <w:sz w:val="24"/>
        </w:rPr>
        <w:t>.</w:t>
      </w:r>
    </w:p>
    <w:p w:rsidR="00660F2C" w:rsidRDefault="00660F2C" w:rsidP="00660F2C">
      <w:pPr>
        <w:spacing w:after="0"/>
        <w:rPr>
          <w:rFonts w:ascii="Times New Roman" w:hAnsi="Times New Roman" w:cs="Times New Roman"/>
          <w:color w:val="010101"/>
          <w:sz w:val="24"/>
          <w:szCs w:val="24"/>
        </w:rPr>
      </w:pPr>
    </w:p>
    <w:p w:rsidR="00CF400E" w:rsidRPr="00CF400E" w:rsidRDefault="00CF400E" w:rsidP="00CF4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29.3.5. ФОП </w:t>
      </w:r>
      <w:proofErr w:type="gramStart"/>
      <w:r w:rsidRPr="00CF400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CF40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F400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 w:rsidRPr="00CF4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 Признание приоритета семейного воспитания на современном этапе требует совершенно иных взаимоотношений семьи и дошкольного учреждения. Новизна этих отношений определяется понятиями «сотрудничество», «взаимодействие», «социальное партнёрство».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в школу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400E" w:rsidRPr="00CF400E" w:rsidRDefault="00CF400E" w:rsidP="00CF4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00E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связи дошкольное учреждение должно определять условия работы с родителями, совершенствовать содержание, формы и методы сотрудничества дошкольного учреждения и семьи в воспитании детей с учетом изменяющихся условий, вариативных образовательных программ и запросов семей. Педагог дошкольного учреждения – не только воспитатель детей, но и партнер родителей по их воспитанию.</w:t>
      </w:r>
    </w:p>
    <w:p w:rsidR="002F05C1" w:rsidRDefault="002F05C1" w:rsidP="00660F2C">
      <w:pPr>
        <w:spacing w:after="0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F9D" w:rsidRPr="00F74C83" w:rsidRDefault="00F81F9D" w:rsidP="002F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</w:t>
      </w:r>
      <w:r w:rsidR="002F05C1" w:rsidRPr="002F05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повышение уровня профессионального мастерства педагогов ДО</w:t>
      </w:r>
      <w:r w:rsidR="007420B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r w:rsidR="002F05C1" w:rsidRPr="002F05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вопросах взаимодействия с семьями воспитанников.</w:t>
      </w:r>
    </w:p>
    <w:p w:rsidR="00F81F9D" w:rsidRPr="002F05C1" w:rsidRDefault="00F81F9D" w:rsidP="002F05C1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74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F81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5C1" w:rsidRPr="002F05C1" w:rsidRDefault="002F05C1" w:rsidP="002F05C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05C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Создать эффективные условия для взаимодействия ДОУ и семьи</w:t>
      </w:r>
      <w:r w:rsidR="007420B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,</w:t>
      </w:r>
      <w:r w:rsidRPr="002F05C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что способствует успешному развитию и реализации личности ребенка.</w:t>
      </w:r>
    </w:p>
    <w:p w:rsidR="002F05C1" w:rsidRPr="002F05C1" w:rsidRDefault="002F05C1" w:rsidP="002F05C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05C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Активизировать педагогическое мышление воспитателей</w:t>
      </w:r>
      <w:r w:rsidR="007420B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,</w:t>
      </w:r>
      <w:r w:rsidRPr="002F05C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как основу использования современных форм сотрудничества с семьями воспитанников, стимулировать развитие творчества и профессиональной активности.</w:t>
      </w:r>
    </w:p>
    <w:p w:rsidR="002F05C1" w:rsidRPr="00CF400E" w:rsidRDefault="002F05C1" w:rsidP="00660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</w:pPr>
      <w:r w:rsidRPr="002F05C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Поддерживать интерес педагогов к дальнейшему изучению данной темы.</w:t>
      </w:r>
    </w:p>
    <w:p w:rsidR="00577D96" w:rsidRPr="00BC33FB" w:rsidRDefault="00577D96" w:rsidP="00BC33FB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6"/>
        <w:tblW w:w="11006" w:type="dxa"/>
        <w:tblLook w:val="04A0" w:firstRow="1" w:lastRow="0" w:firstColumn="1" w:lastColumn="0" w:noHBand="0" w:noVBand="1"/>
      </w:tblPr>
      <w:tblGrid>
        <w:gridCol w:w="646"/>
        <w:gridCol w:w="2870"/>
        <w:gridCol w:w="1834"/>
        <w:gridCol w:w="1797"/>
        <w:gridCol w:w="1798"/>
        <w:gridCol w:w="2061"/>
      </w:tblGrid>
      <w:tr w:rsidR="00577D96" w:rsidRPr="00E54C84" w:rsidTr="002B296D">
        <w:trPr>
          <w:trHeight w:val="456"/>
        </w:trPr>
        <w:tc>
          <w:tcPr>
            <w:tcW w:w="646" w:type="dxa"/>
          </w:tcPr>
          <w:p w:rsidR="00577D96" w:rsidRPr="00E54C84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0" w:type="dxa"/>
          </w:tcPr>
          <w:p w:rsidR="00577D96" w:rsidRPr="00E54C84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</w:tcPr>
          <w:p w:rsidR="00577D96" w:rsidRPr="00E54C84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797" w:type="dxa"/>
          </w:tcPr>
          <w:p w:rsidR="00577D96" w:rsidRPr="00E54C84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98" w:type="dxa"/>
          </w:tcPr>
          <w:p w:rsidR="00577D96" w:rsidRPr="00E54C84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61" w:type="dxa"/>
          </w:tcPr>
          <w:p w:rsidR="00577D96" w:rsidRPr="00E54C84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C33FB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C84">
              <w:rPr>
                <w:rFonts w:ascii="Times New Roman" w:hAnsi="Times New Roman" w:cs="Times New Roman"/>
                <w:sz w:val="24"/>
                <w:szCs w:val="24"/>
              </w:rPr>
              <w:t xml:space="preserve">(Ф.И.О., должность, </w:t>
            </w:r>
            <w:proofErr w:type="gramEnd"/>
          </w:p>
          <w:p w:rsidR="00577D96" w:rsidRDefault="00577D96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C84">
              <w:rPr>
                <w:rFonts w:ascii="Times New Roman" w:hAnsi="Times New Roman" w:cs="Times New Roman"/>
                <w:sz w:val="24"/>
                <w:szCs w:val="24"/>
              </w:rPr>
              <w:t>№ ДОУ)</w:t>
            </w:r>
            <w:proofErr w:type="gramEnd"/>
          </w:p>
          <w:p w:rsidR="0005531B" w:rsidRPr="00E54C84" w:rsidRDefault="0005531B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15" w:rsidRPr="00E54C84" w:rsidTr="002B296D">
        <w:trPr>
          <w:trHeight w:val="456"/>
        </w:trPr>
        <w:tc>
          <w:tcPr>
            <w:tcW w:w="646" w:type="dxa"/>
          </w:tcPr>
          <w:p w:rsidR="00746B15" w:rsidRPr="00E54C84" w:rsidRDefault="00746B15" w:rsidP="00156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746B15" w:rsidRPr="00746B15" w:rsidRDefault="00746B15" w:rsidP="00746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15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Мастер-класс </w:t>
            </w:r>
            <w:r w:rsidRPr="00746B15">
              <w:rPr>
                <w:rStyle w:val="a5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46B15">
              <w:rPr>
                <w:rStyle w:val="a5"/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746B15">
              <w:rPr>
                <w:rStyle w:val="a5"/>
                <w:rFonts w:ascii="Times New Roman" w:hAnsi="Times New Roman" w:cs="Times New Roman"/>
                <w:color w:val="000000"/>
              </w:rPr>
              <w:t>-технологии как  нетрадиционная форма проведения родительского собрания».</w:t>
            </w:r>
          </w:p>
        </w:tc>
        <w:tc>
          <w:tcPr>
            <w:tcW w:w="1834" w:type="dxa"/>
          </w:tcPr>
          <w:p w:rsidR="00746B15" w:rsidRPr="00E54C84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97" w:type="dxa"/>
          </w:tcPr>
          <w:p w:rsidR="00746B15" w:rsidRPr="00E54C84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798" w:type="dxa"/>
          </w:tcPr>
          <w:p w:rsidR="00746B15" w:rsidRPr="00E54C84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«Детский сад № 76</w:t>
            </w:r>
            <w:r w:rsidRPr="00E54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1" w:type="dxa"/>
          </w:tcPr>
          <w:p w:rsidR="0005531B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№76 </w:t>
            </w:r>
          </w:p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5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72285" w:rsidRPr="00E54C84" w:rsidRDefault="0097228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746B15" w:rsidTr="002B296D">
        <w:trPr>
          <w:trHeight w:val="456"/>
        </w:trPr>
        <w:tc>
          <w:tcPr>
            <w:tcW w:w="646" w:type="dxa"/>
          </w:tcPr>
          <w:p w:rsidR="00746B15" w:rsidRPr="00E54C84" w:rsidRDefault="00746B15" w:rsidP="00156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746B15" w:rsidRDefault="00746B15" w:rsidP="00577D9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>Семинар-практикум</w:t>
            </w:r>
          </w:p>
          <w:p w:rsidR="00746B15" w:rsidRPr="00577D96" w:rsidRDefault="00746B15" w:rsidP="00577D9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000000"/>
                <w:sz w:val="22"/>
                <w:szCs w:val="22"/>
              </w:rPr>
            </w:pPr>
            <w:r w:rsidRPr="00577D96">
              <w:rPr>
                <w:rStyle w:val="a5"/>
                <w:color w:val="000000"/>
                <w:sz w:val="22"/>
                <w:szCs w:val="22"/>
              </w:rPr>
              <w:t xml:space="preserve">«Современные </w:t>
            </w:r>
            <w:r>
              <w:rPr>
                <w:rStyle w:val="a5"/>
                <w:color w:val="000000"/>
                <w:sz w:val="22"/>
                <w:szCs w:val="22"/>
              </w:rPr>
              <w:t xml:space="preserve">формы </w:t>
            </w:r>
            <w:r w:rsidRPr="00577D96">
              <w:rPr>
                <w:rStyle w:val="a5"/>
                <w:color w:val="000000"/>
                <w:sz w:val="22"/>
                <w:szCs w:val="22"/>
              </w:rPr>
              <w:t>построени</w:t>
            </w:r>
            <w:r>
              <w:rPr>
                <w:rStyle w:val="a5"/>
                <w:color w:val="000000"/>
                <w:sz w:val="22"/>
                <w:szCs w:val="22"/>
              </w:rPr>
              <w:t>я</w:t>
            </w:r>
            <w:r w:rsidRPr="00577D96">
              <w:rPr>
                <w:rStyle w:val="a5"/>
                <w:color w:val="000000"/>
                <w:sz w:val="22"/>
                <w:szCs w:val="22"/>
              </w:rPr>
              <w:t xml:space="preserve"> партнерских взаимоотношений </w:t>
            </w:r>
            <w:r>
              <w:rPr>
                <w:rStyle w:val="a5"/>
                <w:color w:val="000000"/>
                <w:sz w:val="22"/>
                <w:szCs w:val="22"/>
              </w:rPr>
              <w:t>семьи и ДОУ</w:t>
            </w:r>
            <w:r w:rsidRPr="00577D96">
              <w:rPr>
                <w:rStyle w:val="a5"/>
                <w:color w:val="000000"/>
                <w:sz w:val="22"/>
                <w:szCs w:val="22"/>
              </w:rPr>
              <w:t>»</w:t>
            </w:r>
          </w:p>
          <w:p w:rsidR="00746B15" w:rsidRDefault="00746B15" w:rsidP="00577D9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</w:rPr>
            </w:pPr>
            <w:r w:rsidRPr="00577D96">
              <w:rPr>
                <w:rStyle w:val="a5"/>
                <w:b w:val="0"/>
                <w:bCs w:val="0"/>
                <w:color w:val="000000"/>
              </w:rPr>
              <w:t>1.</w:t>
            </w:r>
            <w:r>
              <w:rPr>
                <w:rStyle w:val="a5"/>
                <w:b w:val="0"/>
              </w:rPr>
              <w:t xml:space="preserve"> Волонтерское движение как средство взаимодействия с семьей в сфере патриотического воспитания </w:t>
            </w:r>
            <w:r>
              <w:rPr>
                <w:rStyle w:val="a5"/>
                <w:b w:val="0"/>
              </w:rPr>
              <w:lastRenderedPageBreak/>
              <w:t>дошкольников</w:t>
            </w:r>
          </w:p>
          <w:p w:rsidR="00746B15" w:rsidRPr="00BC33FB" w:rsidRDefault="00746B15" w:rsidP="00BC33F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</w:rPr>
              <w:t>2. Информационно-коммуникационные технологии в работе  с родителями.</w:t>
            </w:r>
          </w:p>
        </w:tc>
        <w:tc>
          <w:tcPr>
            <w:tcW w:w="1834" w:type="dxa"/>
          </w:tcPr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531B" w:rsidRDefault="0005531B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6B15" w:rsidRPr="00E54C84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6B15" w:rsidRDefault="0097228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  <w:p w:rsidR="00746B15" w:rsidRPr="00E54C84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6B15" w:rsidRDefault="00746B15" w:rsidP="000553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6B15" w:rsidRPr="00E54C84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«Детский сад № 113</w:t>
            </w:r>
            <w:r w:rsidRPr="00E54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1" w:type="dxa"/>
          </w:tcPr>
          <w:p w:rsidR="00746B15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15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15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№113 ст.</w:t>
            </w:r>
            <w:r w:rsidR="0005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Брюханова М.А.</w:t>
            </w:r>
          </w:p>
        </w:tc>
      </w:tr>
      <w:tr w:rsidR="00746B15" w:rsidTr="002B296D">
        <w:trPr>
          <w:trHeight w:val="456"/>
        </w:trPr>
        <w:tc>
          <w:tcPr>
            <w:tcW w:w="646" w:type="dxa"/>
          </w:tcPr>
          <w:p w:rsidR="00746B15" w:rsidRPr="00E54C84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0" w:type="dxa"/>
          </w:tcPr>
          <w:p w:rsidR="00746B15" w:rsidRPr="00972285" w:rsidRDefault="00746B15" w:rsidP="00177372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>Семинар</w:t>
            </w:r>
            <w:r w:rsidR="00CD70A2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Pr="00972285">
              <w:rPr>
                <w:rStyle w:val="a5"/>
                <w:color w:val="000000"/>
                <w:sz w:val="22"/>
                <w:szCs w:val="22"/>
              </w:rPr>
              <w:t>«Родительский клуб как интерактивная форма  взаимодействия с семьями воспитанников»</w:t>
            </w:r>
          </w:p>
          <w:p w:rsidR="00746B15" w:rsidRDefault="00746B15" w:rsidP="00746B1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Style w:val="a5"/>
                <w:b w:val="0"/>
                <w:color w:val="000000"/>
                <w:sz w:val="22"/>
                <w:szCs w:val="22"/>
              </w:rPr>
              <w:t>Геокешинг</w:t>
            </w:r>
            <w:proofErr w:type="spellEnd"/>
            <w:r>
              <w:rPr>
                <w:rStyle w:val="a5"/>
                <w:b w:val="0"/>
                <w:color w:val="000000"/>
                <w:sz w:val="22"/>
                <w:szCs w:val="22"/>
              </w:rPr>
              <w:t>,  как форма взаимодействия  педагогов, детей и родителей с целью развития познавательных интересов дошкольников.</w:t>
            </w:r>
          </w:p>
        </w:tc>
        <w:tc>
          <w:tcPr>
            <w:tcW w:w="1834" w:type="dxa"/>
          </w:tcPr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97" w:type="dxa"/>
          </w:tcPr>
          <w:p w:rsidR="00746B15" w:rsidRDefault="0097228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798" w:type="dxa"/>
          </w:tcPr>
          <w:p w:rsidR="00746B15" w:rsidRDefault="00746B15" w:rsidP="002B296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«Детский сад № 117</w:t>
            </w:r>
            <w:r w:rsidRPr="00E54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1" w:type="dxa"/>
          </w:tcPr>
          <w:p w:rsidR="00746B15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117</w:t>
            </w:r>
          </w:p>
          <w:p w:rsidR="00746B15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D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по УВР</w:t>
            </w:r>
          </w:p>
          <w:p w:rsidR="00746B15" w:rsidRDefault="00746B15" w:rsidP="00CC0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Олькова Н.А.</w:t>
            </w:r>
          </w:p>
        </w:tc>
      </w:tr>
    </w:tbl>
    <w:p w:rsidR="00577D96" w:rsidRDefault="00577D96" w:rsidP="00292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74C83" w:rsidRDefault="00F74C83" w:rsidP="00292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F400E" w:rsidRDefault="00CF400E" w:rsidP="00CF400E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22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Ожидаемый результат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F400E" w:rsidRPr="002F05C1" w:rsidRDefault="00CF400E" w:rsidP="00CF4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05C1">
        <w:rPr>
          <w:rFonts w:ascii="Times New Roman" w:hAnsi="Times New Roman" w:cs="Times New Roman"/>
          <w:sz w:val="24"/>
          <w:szCs w:val="24"/>
        </w:rPr>
        <w:t xml:space="preserve">Представление опыта работы детского сада по </w:t>
      </w:r>
      <w:r w:rsidRPr="002F05C1">
        <w:rPr>
          <w:rStyle w:val="a5"/>
          <w:rFonts w:ascii="Times New Roman" w:hAnsi="Times New Roman" w:cs="Times New Roman"/>
          <w:b w:val="0"/>
          <w:sz w:val="24"/>
          <w:szCs w:val="24"/>
        </w:rPr>
        <w:t>построению партнерских взаимоотношений семьи и ДОУ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CF400E" w:rsidRPr="002F05C1" w:rsidRDefault="00CF400E" w:rsidP="00CF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E92C97">
        <w:rPr>
          <w:rFonts w:ascii="Times New Roman" w:hAnsi="Times New Roman" w:cs="Times New Roman"/>
          <w:sz w:val="24"/>
          <w:szCs w:val="24"/>
        </w:rPr>
        <w:t xml:space="preserve">  </w:t>
      </w:r>
      <w:r w:rsidRPr="002F05C1">
        <w:rPr>
          <w:rFonts w:ascii="Times New Roman" w:hAnsi="Times New Roman" w:cs="Times New Roman"/>
          <w:sz w:val="24"/>
          <w:szCs w:val="24"/>
        </w:rPr>
        <w:t xml:space="preserve">Систематизация знаний </w:t>
      </w:r>
      <w:r w:rsidRPr="002F05C1">
        <w:rPr>
          <w:rFonts w:ascii="Times New Roman" w:hAnsi="Times New Roman" w:cs="Times New Roman"/>
          <w:sz w:val="24"/>
          <w:szCs w:val="24"/>
          <w:shd w:val="clear" w:color="auto" w:fill="FFFFFF"/>
        </w:rPr>
        <w:t>о современных формах взаимодействия с родителями.</w:t>
      </w:r>
    </w:p>
    <w:p w:rsidR="00CF400E" w:rsidRPr="002F05C1" w:rsidRDefault="00CF400E" w:rsidP="00CF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05C1">
        <w:rPr>
          <w:rFonts w:ascii="Times New Roman" w:hAnsi="Times New Roman" w:cs="Times New Roman"/>
          <w:sz w:val="24"/>
          <w:szCs w:val="24"/>
        </w:rPr>
        <w:t>3. Повышение профессиональной компетентности педагогов образовательных учреждений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74C83" w:rsidRPr="00F74C83" w:rsidRDefault="00F74C83" w:rsidP="00F81F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4C83" w:rsidRPr="00F74C83" w:rsidSect="000D3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B86"/>
    <w:multiLevelType w:val="hybridMultilevel"/>
    <w:tmpl w:val="CD1C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157F"/>
    <w:multiLevelType w:val="hybridMultilevel"/>
    <w:tmpl w:val="2D4C3D82"/>
    <w:lvl w:ilvl="0" w:tplc="F84059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040179"/>
    <w:multiLevelType w:val="hybridMultilevel"/>
    <w:tmpl w:val="543A9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5FF2"/>
    <w:multiLevelType w:val="hybridMultilevel"/>
    <w:tmpl w:val="8DC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B1160"/>
    <w:multiLevelType w:val="multilevel"/>
    <w:tmpl w:val="967E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D0F6512"/>
    <w:multiLevelType w:val="hybridMultilevel"/>
    <w:tmpl w:val="8A64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D00A6"/>
    <w:multiLevelType w:val="hybridMultilevel"/>
    <w:tmpl w:val="6224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3C69"/>
    <w:rsid w:val="0005531B"/>
    <w:rsid w:val="000632D4"/>
    <w:rsid w:val="0008447C"/>
    <w:rsid w:val="000D3C69"/>
    <w:rsid w:val="0015444A"/>
    <w:rsid w:val="00157D14"/>
    <w:rsid w:val="00162394"/>
    <w:rsid w:val="00177372"/>
    <w:rsid w:val="00196BA8"/>
    <w:rsid w:val="001E3221"/>
    <w:rsid w:val="001E55F3"/>
    <w:rsid w:val="0020687A"/>
    <w:rsid w:val="00236AFC"/>
    <w:rsid w:val="0029271F"/>
    <w:rsid w:val="002F05C1"/>
    <w:rsid w:val="003630ED"/>
    <w:rsid w:val="00380E26"/>
    <w:rsid w:val="003D5AEE"/>
    <w:rsid w:val="00406431"/>
    <w:rsid w:val="00456F6B"/>
    <w:rsid w:val="00465D42"/>
    <w:rsid w:val="004D79ED"/>
    <w:rsid w:val="004E6941"/>
    <w:rsid w:val="00565AB7"/>
    <w:rsid w:val="00566BD9"/>
    <w:rsid w:val="00577D96"/>
    <w:rsid w:val="00634CB1"/>
    <w:rsid w:val="00645483"/>
    <w:rsid w:val="00660F2C"/>
    <w:rsid w:val="006F2B3D"/>
    <w:rsid w:val="007420B6"/>
    <w:rsid w:val="00746B15"/>
    <w:rsid w:val="00771036"/>
    <w:rsid w:val="00780928"/>
    <w:rsid w:val="007F1EBB"/>
    <w:rsid w:val="007F50BF"/>
    <w:rsid w:val="00972285"/>
    <w:rsid w:val="009F5075"/>
    <w:rsid w:val="00B30870"/>
    <w:rsid w:val="00BC33FB"/>
    <w:rsid w:val="00BD6814"/>
    <w:rsid w:val="00C05964"/>
    <w:rsid w:val="00C176C9"/>
    <w:rsid w:val="00C32F06"/>
    <w:rsid w:val="00C87EA1"/>
    <w:rsid w:val="00CA30A7"/>
    <w:rsid w:val="00CC0319"/>
    <w:rsid w:val="00CD70A2"/>
    <w:rsid w:val="00CF0CA1"/>
    <w:rsid w:val="00CF400E"/>
    <w:rsid w:val="00D312AD"/>
    <w:rsid w:val="00D83139"/>
    <w:rsid w:val="00DB4A42"/>
    <w:rsid w:val="00DB5A62"/>
    <w:rsid w:val="00E54C84"/>
    <w:rsid w:val="00E55A3B"/>
    <w:rsid w:val="00E87534"/>
    <w:rsid w:val="00E92C97"/>
    <w:rsid w:val="00F72FBA"/>
    <w:rsid w:val="00F74C83"/>
    <w:rsid w:val="00F81F9D"/>
    <w:rsid w:val="00FA7BDC"/>
    <w:rsid w:val="00FC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D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71F"/>
    <w:rPr>
      <w:b/>
      <w:bCs/>
    </w:rPr>
  </w:style>
  <w:style w:type="table" w:styleId="a6">
    <w:name w:val="Table Grid"/>
    <w:basedOn w:val="a1"/>
    <w:uiPriority w:val="59"/>
    <w:rsid w:val="00565A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1F9D"/>
    <w:pPr>
      <w:ind w:left="720"/>
      <w:contextualSpacing/>
    </w:pPr>
  </w:style>
  <w:style w:type="character" w:styleId="a8">
    <w:name w:val="Emphasis"/>
    <w:basedOn w:val="a0"/>
    <w:uiPriority w:val="20"/>
    <w:qFormat/>
    <w:rsid w:val="002F05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11</cp:revision>
  <cp:lastPrinted>2024-09-20T04:10:00Z</cp:lastPrinted>
  <dcterms:created xsi:type="dcterms:W3CDTF">2024-04-11T12:26:00Z</dcterms:created>
  <dcterms:modified xsi:type="dcterms:W3CDTF">2025-01-15T12:00:00Z</dcterms:modified>
</cp:coreProperties>
</file>